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33" w:rsidRDefault="008F2533" w:rsidP="008F2533">
      <w:pPr>
        <w:pStyle w:val="21"/>
        <w:suppressAutoHyphens w:val="0"/>
        <w:spacing w:line="200" w:lineRule="atLeast"/>
        <w:jc w:val="center"/>
        <w:rPr>
          <w:b/>
          <w:sz w:val="24"/>
          <w:szCs w:val="24"/>
        </w:rPr>
      </w:pPr>
      <w:r w:rsidRPr="008F2533">
        <w:rPr>
          <w:b/>
          <w:sz w:val="24"/>
          <w:szCs w:val="24"/>
        </w:rPr>
        <w:t>С</w:t>
      </w:r>
      <w:r w:rsidRPr="008F2533">
        <w:rPr>
          <w:b/>
          <w:sz w:val="24"/>
          <w:szCs w:val="24"/>
        </w:rPr>
        <w:t xml:space="preserve">ведения о порядке и сроках предъявления туристом и (или) иным заказчиком претензий к </w:t>
      </w:r>
      <w:r w:rsidRPr="008F2533">
        <w:rPr>
          <w:b/>
          <w:sz w:val="24"/>
          <w:szCs w:val="24"/>
        </w:rPr>
        <w:t xml:space="preserve">АО «СКО «РОСЮГКУРОРТ» </w:t>
      </w:r>
      <w:r w:rsidRPr="008F2533">
        <w:rPr>
          <w:b/>
          <w:sz w:val="24"/>
          <w:szCs w:val="24"/>
        </w:rPr>
        <w:t xml:space="preserve">в случае нарушения </w:t>
      </w:r>
      <w:r w:rsidRPr="008F2533">
        <w:rPr>
          <w:b/>
          <w:sz w:val="24"/>
          <w:szCs w:val="24"/>
        </w:rPr>
        <w:t xml:space="preserve">туроператором условий договора реализации туристского продукта </w:t>
      </w:r>
    </w:p>
    <w:p w:rsidR="008F2533" w:rsidRDefault="008F2533" w:rsidP="008F2533">
      <w:pPr>
        <w:pStyle w:val="21"/>
        <w:suppressAutoHyphens w:val="0"/>
        <w:spacing w:line="200" w:lineRule="atLeast"/>
        <w:jc w:val="center"/>
        <w:rPr>
          <w:b/>
          <w:sz w:val="24"/>
          <w:szCs w:val="24"/>
        </w:rPr>
      </w:pPr>
    </w:p>
    <w:p w:rsidR="002211C5" w:rsidRDefault="008F2533" w:rsidP="002211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1C5">
        <w:rPr>
          <w:rFonts w:ascii="Times New Roman" w:hAnsi="Times New Roman" w:cs="Times New Roman"/>
          <w:sz w:val="24"/>
          <w:szCs w:val="24"/>
        </w:rPr>
        <w:t xml:space="preserve">Порядок и сроки предъявления претензий и выплаты страхового возмещения по договору страхования ответственности туроператора установлены главой </w:t>
      </w:r>
      <w:r w:rsidRPr="002211C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11C5">
        <w:rPr>
          <w:rFonts w:ascii="Times New Roman" w:hAnsi="Times New Roman" w:cs="Times New Roman"/>
          <w:sz w:val="24"/>
          <w:szCs w:val="24"/>
        </w:rPr>
        <w:t>.</w:t>
      </w:r>
      <w:r w:rsidRPr="002211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11C5">
        <w:rPr>
          <w:rFonts w:ascii="Times New Roman" w:hAnsi="Times New Roman" w:cs="Times New Roman"/>
          <w:sz w:val="24"/>
          <w:szCs w:val="24"/>
        </w:rPr>
        <w:t xml:space="preserve"> </w:t>
      </w:r>
      <w:r w:rsidRPr="002211C5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Федерального закона от 24.11.1996 № 132-ФЗ «</w:t>
      </w:r>
      <w:r w:rsidRPr="008F2533">
        <w:rPr>
          <w:rFonts w:ascii="Times New Roman" w:hAnsi="Times New Roman" w:cs="Times New Roman"/>
          <w:sz w:val="24"/>
          <w:szCs w:val="24"/>
        </w:rPr>
        <w:t>Об основах туристской деят</w:t>
      </w:r>
      <w:r w:rsidRPr="002211C5">
        <w:rPr>
          <w:rFonts w:ascii="Times New Roman" w:hAnsi="Times New Roman" w:cs="Times New Roman"/>
          <w:sz w:val="24"/>
          <w:szCs w:val="24"/>
        </w:rPr>
        <w:t xml:space="preserve">ельности в Российской Федерации», </w:t>
      </w:r>
      <w:r w:rsidRPr="002211C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Законом РФ от 07.02.1992 № 2300-1 «</w:t>
      </w:r>
      <w:r w:rsidRPr="002211C5">
        <w:rPr>
          <w:rFonts w:ascii="Times New Roman" w:hAnsi="Times New Roman" w:cs="Times New Roman"/>
          <w:sz w:val="24"/>
          <w:szCs w:val="24"/>
        </w:rPr>
        <w:t>О защите прав потребителей»</w:t>
      </w:r>
      <w:r w:rsidRPr="002211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2211C5">
        <w:rPr>
          <w:rFonts w:ascii="Times New Roman" w:hAnsi="Times New Roman" w:cs="Times New Roman"/>
          <w:sz w:val="24"/>
          <w:szCs w:val="24"/>
        </w:rPr>
        <w:t>а также условиями договора, заключенного между АО «СКО «РОСЮГКУРОРТ» и страховой организацией.</w:t>
      </w:r>
    </w:p>
    <w:p w:rsidR="002211C5" w:rsidRPr="002211C5" w:rsidRDefault="002211C5" w:rsidP="002211C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11C5" w:rsidRPr="002211C5" w:rsidRDefault="002211C5" w:rsidP="002211C5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211C5">
        <w:rPr>
          <w:rFonts w:ascii="Times New Roman" w:hAnsi="Times New Roman" w:cs="Times New Roman"/>
          <w:sz w:val="24"/>
          <w:szCs w:val="24"/>
          <w:u w:val="single"/>
        </w:rPr>
        <w:t>Претензия туроператору</w:t>
      </w:r>
    </w:p>
    <w:p w:rsidR="002211C5" w:rsidRPr="002211C5" w:rsidRDefault="002211C5" w:rsidP="002211C5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211C5" w:rsidRDefault="002211C5" w:rsidP="002211C5">
      <w:pPr>
        <w:pStyle w:val="ConsPlusNormal"/>
        <w:ind w:firstLine="567"/>
        <w:jc w:val="both"/>
        <w:rPr>
          <w:rFonts w:ascii="Times New Roman" w:hAnsi="Times New Roman" w:cs="Times New Roman"/>
          <w:color w:val="99CC00"/>
          <w:sz w:val="24"/>
          <w:szCs w:val="24"/>
        </w:rPr>
      </w:pPr>
      <w:r w:rsidRPr="002211C5">
        <w:rPr>
          <w:rFonts w:ascii="Times New Roman" w:hAnsi="Times New Roman" w:cs="Times New Roman"/>
          <w:sz w:val="24"/>
          <w:szCs w:val="24"/>
        </w:rPr>
        <w:t xml:space="preserve">В случае ненадлежащего оказания или неоказания оплаченных услуг, </w:t>
      </w:r>
      <w:r w:rsidRPr="002211C5">
        <w:rPr>
          <w:rFonts w:ascii="Times New Roman" w:hAnsi="Times New Roman" w:cs="Times New Roman"/>
          <w:sz w:val="24"/>
          <w:szCs w:val="24"/>
        </w:rPr>
        <w:t xml:space="preserve">турист </w:t>
      </w:r>
      <w:r w:rsidRPr="002211C5">
        <w:rPr>
          <w:rFonts w:ascii="Times New Roman" w:hAnsi="Times New Roman" w:cs="Times New Roman"/>
          <w:sz w:val="24"/>
          <w:szCs w:val="24"/>
        </w:rPr>
        <w:t>обязан незамедлительно уведомить об этом представителя принимающей стороны, администрацию средства размещения для своевременного принятия последними мер по устранению недостатков ок</w:t>
      </w:r>
      <w:r>
        <w:rPr>
          <w:rFonts w:ascii="Times New Roman" w:hAnsi="Times New Roman" w:cs="Times New Roman"/>
          <w:sz w:val="24"/>
          <w:szCs w:val="24"/>
        </w:rPr>
        <w:t xml:space="preserve">азываемой услуги. Невыполнение </w:t>
      </w:r>
      <w:r w:rsidRPr="002211C5">
        <w:rPr>
          <w:rFonts w:ascii="Times New Roman" w:hAnsi="Times New Roman" w:cs="Times New Roman"/>
          <w:sz w:val="24"/>
          <w:szCs w:val="24"/>
        </w:rPr>
        <w:t>этого требования может являться основанием для полного или частичного отказа в удовлетворении претензии</w:t>
      </w:r>
      <w:r>
        <w:rPr>
          <w:rFonts w:ascii="Times New Roman" w:hAnsi="Times New Roman" w:cs="Times New Roman"/>
          <w:sz w:val="24"/>
          <w:szCs w:val="24"/>
        </w:rPr>
        <w:t xml:space="preserve"> туриста</w:t>
      </w:r>
      <w:r w:rsidRPr="002211C5">
        <w:rPr>
          <w:rFonts w:ascii="Times New Roman" w:hAnsi="Times New Roman" w:cs="Times New Roman"/>
          <w:sz w:val="24"/>
          <w:szCs w:val="24"/>
        </w:rPr>
        <w:t>.</w:t>
      </w:r>
      <w:r w:rsidRPr="002211C5">
        <w:rPr>
          <w:rFonts w:ascii="Times New Roman" w:hAnsi="Times New Roman" w:cs="Times New Roman"/>
          <w:color w:val="99CC00"/>
          <w:sz w:val="24"/>
          <w:szCs w:val="24"/>
        </w:rPr>
        <w:t xml:space="preserve"> </w:t>
      </w:r>
    </w:p>
    <w:p w:rsidR="002211C5" w:rsidRDefault="002211C5" w:rsidP="002211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туриста</w:t>
      </w:r>
      <w:r w:rsidRPr="002211C5">
        <w:rPr>
          <w:rFonts w:ascii="Times New Roman" w:hAnsi="Times New Roman" w:cs="Times New Roman"/>
          <w:sz w:val="24"/>
          <w:szCs w:val="24"/>
        </w:rPr>
        <w:t xml:space="preserve"> не удовлетворяют меры, принятые на месте для устранения недостатков услуг, он имеет право в течение 20 дней со дня оконч</w:t>
      </w:r>
      <w:r>
        <w:rPr>
          <w:rFonts w:ascii="Times New Roman" w:hAnsi="Times New Roman" w:cs="Times New Roman"/>
          <w:sz w:val="24"/>
          <w:szCs w:val="24"/>
        </w:rPr>
        <w:t>ания срока действия настоящего д</w:t>
      </w:r>
      <w:r w:rsidRPr="002211C5">
        <w:rPr>
          <w:rFonts w:ascii="Times New Roman" w:hAnsi="Times New Roman" w:cs="Times New Roman"/>
          <w:sz w:val="24"/>
          <w:szCs w:val="24"/>
        </w:rPr>
        <w:t>оговора (окончания срока путешествия) предъявить письменную претензию</w:t>
      </w:r>
      <w:r>
        <w:rPr>
          <w:rFonts w:ascii="Times New Roman" w:hAnsi="Times New Roman" w:cs="Times New Roman"/>
          <w:sz w:val="24"/>
          <w:szCs w:val="24"/>
        </w:rPr>
        <w:t xml:space="preserve"> туроператору</w:t>
      </w:r>
      <w:r w:rsidRPr="002211C5">
        <w:rPr>
          <w:rFonts w:ascii="Times New Roman" w:hAnsi="Times New Roman" w:cs="Times New Roman"/>
          <w:sz w:val="24"/>
          <w:szCs w:val="24"/>
        </w:rPr>
        <w:t xml:space="preserve">. Претензия подлежит 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туроператором </w:t>
      </w:r>
      <w:r w:rsidRPr="002211C5">
        <w:rPr>
          <w:rFonts w:ascii="Times New Roman" w:hAnsi="Times New Roman" w:cs="Times New Roman"/>
          <w:sz w:val="24"/>
          <w:szCs w:val="24"/>
        </w:rPr>
        <w:t>в течение 10 дней со дня ее получения.</w:t>
      </w:r>
    </w:p>
    <w:p w:rsidR="002211C5" w:rsidRPr="002211C5" w:rsidRDefault="002211C5" w:rsidP="002211C5">
      <w:pPr>
        <w:pStyle w:val="ConsPlusNormal"/>
        <w:ind w:firstLine="567"/>
        <w:jc w:val="both"/>
        <w:rPr>
          <w:rFonts w:ascii="Times New Roman" w:hAnsi="Times New Roman" w:cs="Times New Roman"/>
          <w:color w:val="99CC00"/>
          <w:sz w:val="24"/>
          <w:szCs w:val="24"/>
        </w:rPr>
      </w:pPr>
      <w:r w:rsidRPr="002211C5">
        <w:rPr>
          <w:rFonts w:ascii="Times New Roman" w:hAnsi="Times New Roman" w:cs="Times New Roman"/>
          <w:sz w:val="24"/>
          <w:szCs w:val="24"/>
        </w:rPr>
        <w:t>Претензия должна содержать следующие сведения:</w:t>
      </w:r>
    </w:p>
    <w:p w:rsidR="002211C5" w:rsidRPr="002211C5" w:rsidRDefault="002211C5" w:rsidP="002211C5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1C5">
        <w:rPr>
          <w:rFonts w:ascii="Times New Roman" w:hAnsi="Times New Roman" w:cs="Times New Roman"/>
          <w:sz w:val="24"/>
          <w:szCs w:val="24"/>
        </w:rPr>
        <w:t>Фамилия, имя и отчество туриста (</w:t>
      </w:r>
      <w:proofErr w:type="spellStart"/>
      <w:r w:rsidRPr="002211C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211C5">
        <w:rPr>
          <w:rFonts w:ascii="Times New Roman" w:hAnsi="Times New Roman" w:cs="Times New Roman"/>
          <w:sz w:val="24"/>
          <w:szCs w:val="24"/>
        </w:rPr>
        <w:t>);</w:t>
      </w:r>
    </w:p>
    <w:p w:rsidR="002211C5" w:rsidRPr="002211C5" w:rsidRDefault="002211C5" w:rsidP="002211C5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1C5">
        <w:rPr>
          <w:rFonts w:ascii="Times New Roman" w:hAnsi="Times New Roman" w:cs="Times New Roman"/>
          <w:sz w:val="24"/>
          <w:szCs w:val="24"/>
        </w:rPr>
        <w:t>Договор (копия) о реализации турпродукта;</w:t>
      </w:r>
    </w:p>
    <w:p w:rsidR="002211C5" w:rsidRPr="002211C5" w:rsidRDefault="002211C5" w:rsidP="002211C5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1C5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средства размещения</w:t>
      </w:r>
      <w:r w:rsidRPr="002211C5">
        <w:rPr>
          <w:rFonts w:ascii="Times New Roman" w:hAnsi="Times New Roman" w:cs="Times New Roman"/>
          <w:sz w:val="24"/>
          <w:szCs w:val="24"/>
        </w:rPr>
        <w:t>;</w:t>
      </w:r>
    </w:p>
    <w:p w:rsidR="002211C5" w:rsidRPr="002211C5" w:rsidRDefault="002211C5" w:rsidP="002211C5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1C5">
        <w:rPr>
          <w:rFonts w:ascii="Times New Roman" w:hAnsi="Times New Roman" w:cs="Times New Roman"/>
          <w:sz w:val="24"/>
          <w:szCs w:val="24"/>
        </w:rPr>
        <w:t xml:space="preserve">Информация о фактических обстоятельствах, свидетельствующих о неисполнении или ненадлежащем исполнении </w:t>
      </w:r>
      <w:r>
        <w:rPr>
          <w:rFonts w:ascii="Times New Roman" w:hAnsi="Times New Roman" w:cs="Times New Roman"/>
          <w:sz w:val="24"/>
          <w:szCs w:val="24"/>
        </w:rPr>
        <w:t xml:space="preserve">туроператором </w:t>
      </w:r>
      <w:r w:rsidRPr="002211C5">
        <w:rPr>
          <w:rFonts w:ascii="Times New Roman" w:hAnsi="Times New Roman" w:cs="Times New Roman"/>
          <w:sz w:val="24"/>
          <w:szCs w:val="24"/>
        </w:rPr>
        <w:t>обязательств по оказанию услуг, наличии недостатков, существенных недостатков в оказываемых услугах;</w:t>
      </w:r>
    </w:p>
    <w:p w:rsidR="002211C5" w:rsidRPr="002211C5" w:rsidRDefault="002211C5" w:rsidP="002211C5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1C5">
        <w:rPr>
          <w:rFonts w:ascii="Times New Roman" w:hAnsi="Times New Roman" w:cs="Times New Roman"/>
          <w:sz w:val="24"/>
          <w:szCs w:val="24"/>
        </w:rPr>
        <w:t xml:space="preserve">Размер денежной компенсации причиненных </w:t>
      </w:r>
      <w:r>
        <w:rPr>
          <w:rFonts w:ascii="Times New Roman" w:hAnsi="Times New Roman" w:cs="Times New Roman"/>
          <w:sz w:val="24"/>
          <w:szCs w:val="24"/>
        </w:rPr>
        <w:t xml:space="preserve">туристу </w:t>
      </w:r>
      <w:r w:rsidRPr="002211C5">
        <w:rPr>
          <w:rFonts w:ascii="Times New Roman" w:hAnsi="Times New Roman" w:cs="Times New Roman"/>
          <w:sz w:val="24"/>
          <w:szCs w:val="24"/>
        </w:rPr>
        <w:t>убытков;</w:t>
      </w:r>
    </w:p>
    <w:p w:rsidR="002211C5" w:rsidRDefault="002211C5" w:rsidP="002211C5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1C5">
        <w:rPr>
          <w:rFonts w:ascii="Times New Roman" w:hAnsi="Times New Roman" w:cs="Times New Roman"/>
          <w:sz w:val="24"/>
          <w:szCs w:val="24"/>
        </w:rPr>
        <w:t xml:space="preserve">К претензии </w:t>
      </w:r>
      <w:r>
        <w:rPr>
          <w:rFonts w:ascii="Times New Roman" w:hAnsi="Times New Roman" w:cs="Times New Roman"/>
          <w:sz w:val="24"/>
          <w:szCs w:val="24"/>
        </w:rPr>
        <w:t xml:space="preserve">турист </w:t>
      </w:r>
      <w:r w:rsidRPr="002211C5">
        <w:rPr>
          <w:rFonts w:ascii="Times New Roman" w:hAnsi="Times New Roman" w:cs="Times New Roman"/>
          <w:sz w:val="24"/>
          <w:szCs w:val="24"/>
        </w:rPr>
        <w:t>прилагает докум</w:t>
      </w:r>
      <w:r>
        <w:rPr>
          <w:rFonts w:ascii="Times New Roman" w:hAnsi="Times New Roman" w:cs="Times New Roman"/>
          <w:sz w:val="24"/>
          <w:szCs w:val="24"/>
        </w:rPr>
        <w:t>енты, подтверждающие понесенные</w:t>
      </w:r>
      <w:r w:rsidRPr="002211C5">
        <w:rPr>
          <w:rFonts w:ascii="Times New Roman" w:hAnsi="Times New Roman" w:cs="Times New Roman"/>
          <w:sz w:val="24"/>
          <w:szCs w:val="24"/>
        </w:rPr>
        <w:t xml:space="preserve"> убытки.</w:t>
      </w:r>
    </w:p>
    <w:p w:rsidR="002211C5" w:rsidRPr="002211C5" w:rsidRDefault="002211C5" w:rsidP="002211C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1C5">
        <w:rPr>
          <w:rFonts w:ascii="Times New Roman" w:hAnsi="Times New Roman" w:cs="Times New Roman"/>
          <w:sz w:val="24"/>
          <w:szCs w:val="24"/>
        </w:rPr>
        <w:t>В случае невозможности разрешения разногласий путем переговоров и в претензионном порядке, они подлежат разрешению в суде по месту нахождения Исполнителя (договорная подсудность) в соответствии с действующим законодательством РФ.</w:t>
      </w:r>
    </w:p>
    <w:p w:rsidR="002211C5" w:rsidRPr="002211C5" w:rsidRDefault="002211C5" w:rsidP="002211C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211C5">
        <w:rPr>
          <w:rFonts w:ascii="Times New Roman" w:hAnsi="Times New Roman" w:cs="Times New Roman"/>
          <w:sz w:val="24"/>
          <w:szCs w:val="24"/>
          <w:u w:val="single"/>
        </w:rPr>
        <w:t xml:space="preserve">Страховое возмещение </w:t>
      </w:r>
    </w:p>
    <w:p w:rsidR="002211C5" w:rsidRPr="002211C5" w:rsidRDefault="002211C5" w:rsidP="002211C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211C5" w:rsidRDefault="002211C5" w:rsidP="00221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1C5">
        <w:rPr>
          <w:rFonts w:ascii="Times New Roman" w:hAnsi="Times New Roman" w:cs="Times New Roman"/>
          <w:sz w:val="24"/>
          <w:szCs w:val="24"/>
        </w:rPr>
        <w:t xml:space="preserve">В случаях неисполнения или ненадлежащего исполнения </w:t>
      </w:r>
      <w:r>
        <w:rPr>
          <w:rFonts w:ascii="Times New Roman" w:hAnsi="Times New Roman" w:cs="Times New Roman"/>
          <w:sz w:val="24"/>
          <w:szCs w:val="24"/>
        </w:rPr>
        <w:t xml:space="preserve">туроператором </w:t>
      </w:r>
      <w:r w:rsidRPr="002211C5">
        <w:rPr>
          <w:rFonts w:ascii="Times New Roman" w:hAnsi="Times New Roman" w:cs="Times New Roman"/>
          <w:sz w:val="24"/>
          <w:szCs w:val="24"/>
        </w:rPr>
        <w:t xml:space="preserve">обязательств по </w:t>
      </w:r>
      <w:r>
        <w:rPr>
          <w:rFonts w:ascii="Times New Roman" w:hAnsi="Times New Roman" w:cs="Times New Roman"/>
          <w:sz w:val="24"/>
          <w:szCs w:val="24"/>
        </w:rPr>
        <w:t>договору перед туристом</w:t>
      </w:r>
      <w:r w:rsidRPr="002211C5">
        <w:rPr>
          <w:rFonts w:ascii="Times New Roman" w:hAnsi="Times New Roman" w:cs="Times New Roman"/>
          <w:sz w:val="24"/>
          <w:szCs w:val="24"/>
        </w:rPr>
        <w:t>, при наличии оснований дл</w:t>
      </w:r>
      <w:r>
        <w:rPr>
          <w:rFonts w:ascii="Times New Roman" w:hAnsi="Times New Roman" w:cs="Times New Roman"/>
          <w:sz w:val="24"/>
          <w:szCs w:val="24"/>
        </w:rPr>
        <w:t>я выплаты страхового возмещения</w:t>
      </w:r>
      <w:r w:rsidRPr="002211C5">
        <w:rPr>
          <w:rFonts w:ascii="Times New Roman" w:hAnsi="Times New Roman" w:cs="Times New Roman"/>
          <w:sz w:val="24"/>
          <w:szCs w:val="24"/>
        </w:rPr>
        <w:t xml:space="preserve"> по договору страхования ответственности туроператора, </w:t>
      </w:r>
      <w:r>
        <w:rPr>
          <w:rFonts w:ascii="Times New Roman" w:hAnsi="Times New Roman" w:cs="Times New Roman"/>
          <w:sz w:val="24"/>
          <w:szCs w:val="24"/>
        </w:rPr>
        <w:t xml:space="preserve">турист </w:t>
      </w:r>
      <w:r w:rsidRPr="002211C5">
        <w:rPr>
          <w:rFonts w:ascii="Times New Roman" w:hAnsi="Times New Roman" w:cs="Times New Roman"/>
          <w:sz w:val="24"/>
          <w:szCs w:val="24"/>
        </w:rPr>
        <w:t xml:space="preserve">вправе в пределах суммы финансового обеспечения предъявить письменное требование о выплате страхового возмещения непосредственно организации (страховщику), предоставившей финансовое обеспечение </w:t>
      </w:r>
      <w:r>
        <w:rPr>
          <w:rFonts w:ascii="Times New Roman" w:hAnsi="Times New Roman" w:cs="Times New Roman"/>
          <w:sz w:val="24"/>
          <w:szCs w:val="24"/>
        </w:rPr>
        <w:t>АО «СКО «РОСЮГКУРОРТ».</w:t>
      </w:r>
    </w:p>
    <w:p w:rsidR="00C5504E" w:rsidRDefault="00C5504E" w:rsidP="00221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504E" w:rsidRPr="00C5504E" w:rsidRDefault="00C5504E" w:rsidP="00C550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04E">
        <w:rPr>
          <w:rFonts w:ascii="Times New Roman" w:hAnsi="Times New Roman" w:cs="Times New Roman"/>
          <w:sz w:val="24"/>
          <w:szCs w:val="24"/>
        </w:rPr>
        <w:t>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 (или) иному заказчику реальный ущерб, возникший в результате неисполнения или ненадлежащего исполнения туроператором обязательств по договору о реализации туристского продукта, если это является существенным нарушением условий такого договора.</w:t>
      </w:r>
    </w:p>
    <w:p w:rsidR="00C5504E" w:rsidRPr="00C5504E" w:rsidRDefault="00C5504E" w:rsidP="00C550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04E">
        <w:rPr>
          <w:rFonts w:ascii="Times New Roman" w:hAnsi="Times New Roman" w:cs="Times New Roman"/>
          <w:sz w:val="24"/>
          <w:szCs w:val="24"/>
        </w:rPr>
        <w:t>Существенным нарушением условий договора о реализации туристского продукта признается нарушение, которое влечет для туриста и (или) иного заказчика такой ущерб, что он в значительной степени лишается того, на что был вправе рассчитывать при заключении договора.</w:t>
      </w:r>
    </w:p>
    <w:p w:rsidR="00C5504E" w:rsidRPr="00C5504E" w:rsidRDefault="00C5504E" w:rsidP="00C550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04E">
        <w:rPr>
          <w:rFonts w:ascii="Times New Roman" w:hAnsi="Times New Roman" w:cs="Times New Roman"/>
          <w:sz w:val="24"/>
          <w:szCs w:val="24"/>
        </w:rPr>
        <w:t>К существенным нарушениям туроператором договора о реализации туристского продукта относятся:</w:t>
      </w:r>
    </w:p>
    <w:p w:rsidR="00C5504E" w:rsidRPr="00C5504E" w:rsidRDefault="00C5504E" w:rsidP="00C550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504E">
        <w:rPr>
          <w:rFonts w:ascii="Times New Roman" w:hAnsi="Times New Roman" w:cs="Times New Roman"/>
          <w:sz w:val="24"/>
          <w:szCs w:val="24"/>
        </w:rPr>
        <w:t>неисполнение обязательств по оказанию туристу и (или) иному заказчику входящих в туристский продукт услуг по перевозке и (или) размещению;</w:t>
      </w:r>
    </w:p>
    <w:p w:rsidR="00C5504E" w:rsidRPr="00C5504E" w:rsidRDefault="00C5504E" w:rsidP="00C550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04E">
        <w:rPr>
          <w:rFonts w:ascii="Times New Roman" w:hAnsi="Times New Roman" w:cs="Times New Roman"/>
          <w:sz w:val="24"/>
          <w:szCs w:val="24"/>
        </w:rPr>
        <w:t>наличие в туристском продукте существенных недостатков, включая существенные нарушения требований к качеству и безопасности туристского продукта.</w:t>
      </w:r>
    </w:p>
    <w:p w:rsidR="00136FCF" w:rsidRDefault="00C5504E" w:rsidP="00C55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04E">
        <w:rPr>
          <w:rFonts w:ascii="Times New Roman" w:hAnsi="Times New Roman" w:cs="Times New Roman"/>
          <w:sz w:val="24"/>
          <w:szCs w:val="24"/>
        </w:rPr>
        <w:t>Иск о возмещении реального ущерба, возникшего в результате неисполнения или ненадлежащего исполнения туроператором обязательств по договору о реализации туристского продукта, может быть предъявлен туристом туроператору либо туроператору и страховщику (гаранту) совместно.</w:t>
      </w:r>
    </w:p>
    <w:p w:rsidR="00C5504E" w:rsidRPr="00C5504E" w:rsidRDefault="00C5504E" w:rsidP="00C55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F9E" w:rsidRPr="00C5504E" w:rsidRDefault="002211C5" w:rsidP="00DA0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04E">
        <w:rPr>
          <w:rFonts w:ascii="Times New Roman" w:hAnsi="Times New Roman" w:cs="Times New Roman"/>
          <w:sz w:val="24"/>
          <w:szCs w:val="24"/>
        </w:rPr>
        <w:t>Письменное требование Заказчика о выплате страхового возмещения должно быть предъявлено страховщику в течение срока действия финансового обеспечения.</w:t>
      </w:r>
    </w:p>
    <w:p w:rsidR="00DA0F9E" w:rsidRDefault="00DA0F9E" w:rsidP="00DA0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требовании (заявлении</w:t>
      </w:r>
      <w:r w:rsidR="002211C5" w:rsidRPr="00DA0F9E">
        <w:rPr>
          <w:rFonts w:ascii="Times New Roman" w:hAnsi="Times New Roman" w:cs="Times New Roman"/>
          <w:sz w:val="24"/>
          <w:szCs w:val="24"/>
        </w:rPr>
        <w:t>) о</w:t>
      </w:r>
      <w:r>
        <w:rPr>
          <w:rFonts w:ascii="Times New Roman" w:hAnsi="Times New Roman" w:cs="Times New Roman"/>
          <w:sz w:val="24"/>
          <w:szCs w:val="24"/>
        </w:rPr>
        <w:t xml:space="preserve"> выплате страхового возмещения </w:t>
      </w:r>
      <w:r w:rsidR="002211C5" w:rsidRPr="00DA0F9E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2211C5" w:rsidRDefault="00DA0F9E" w:rsidP="00DA0F9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211C5" w:rsidRPr="00DA0F9E">
        <w:rPr>
          <w:rFonts w:ascii="Times New Roman" w:hAnsi="Times New Roman" w:cs="Times New Roman"/>
          <w:sz w:val="24"/>
          <w:szCs w:val="24"/>
        </w:rPr>
        <w:t xml:space="preserve">амилия, имя и отчество туриста, а также сведения об ином заказчике (если договор о реализации туристского </w:t>
      </w:r>
      <w:r>
        <w:rPr>
          <w:rFonts w:ascii="Times New Roman" w:hAnsi="Times New Roman" w:cs="Times New Roman"/>
          <w:sz w:val="24"/>
          <w:szCs w:val="24"/>
        </w:rPr>
        <w:t>продукта заключался заказчиком).</w:t>
      </w:r>
    </w:p>
    <w:p w:rsidR="00DA0F9E" w:rsidRDefault="00DA0F9E" w:rsidP="00DA0F9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211C5" w:rsidRPr="00DA0F9E">
        <w:rPr>
          <w:rFonts w:ascii="Times New Roman" w:hAnsi="Times New Roman" w:cs="Times New Roman"/>
          <w:sz w:val="24"/>
          <w:szCs w:val="24"/>
        </w:rPr>
        <w:t xml:space="preserve">ата выдачи, срок действия и иные реквизиты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211C5" w:rsidRPr="00DA0F9E">
        <w:rPr>
          <w:rFonts w:ascii="Times New Roman" w:hAnsi="Times New Roman" w:cs="Times New Roman"/>
          <w:sz w:val="24"/>
          <w:szCs w:val="24"/>
        </w:rPr>
        <w:t>оговора</w:t>
      </w:r>
      <w:r>
        <w:rPr>
          <w:rFonts w:ascii="Times New Roman" w:hAnsi="Times New Roman" w:cs="Times New Roman"/>
          <w:sz w:val="24"/>
          <w:szCs w:val="24"/>
        </w:rPr>
        <w:t xml:space="preserve"> страхования ответственности туроператора.</w:t>
      </w:r>
    </w:p>
    <w:p w:rsidR="00DA0F9E" w:rsidRDefault="00DA0F9E" w:rsidP="00DA0F9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211C5" w:rsidRPr="00DA0F9E">
        <w:rPr>
          <w:rFonts w:ascii="Times New Roman" w:hAnsi="Times New Roman" w:cs="Times New Roman"/>
          <w:sz w:val="24"/>
          <w:szCs w:val="24"/>
        </w:rPr>
        <w:t>омер договора о реализации туристского</w:t>
      </w:r>
      <w:r>
        <w:rPr>
          <w:rFonts w:ascii="Times New Roman" w:hAnsi="Times New Roman" w:cs="Times New Roman"/>
          <w:sz w:val="24"/>
          <w:szCs w:val="24"/>
        </w:rPr>
        <w:t xml:space="preserve"> продукта и дата его заключения.</w:t>
      </w:r>
    </w:p>
    <w:p w:rsidR="00DA0F9E" w:rsidRDefault="00DA0F9E" w:rsidP="00DA0F9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211C5" w:rsidRPr="00DA0F9E">
        <w:rPr>
          <w:rFonts w:ascii="Times New Roman" w:hAnsi="Times New Roman" w:cs="Times New Roman"/>
          <w:sz w:val="24"/>
          <w:szCs w:val="24"/>
        </w:rPr>
        <w:t>аименование туроператора, который заключил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</w:t>
      </w:r>
      <w:r>
        <w:rPr>
          <w:rFonts w:ascii="Times New Roman" w:hAnsi="Times New Roman" w:cs="Times New Roman"/>
          <w:sz w:val="24"/>
          <w:szCs w:val="24"/>
        </w:rPr>
        <w:t xml:space="preserve"> страхования ответственности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0F9E" w:rsidRDefault="00DA0F9E" w:rsidP="00DA0F9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211C5" w:rsidRPr="00DA0F9E">
        <w:rPr>
          <w:rFonts w:ascii="Times New Roman" w:hAnsi="Times New Roman" w:cs="Times New Roman"/>
          <w:sz w:val="24"/>
          <w:szCs w:val="24"/>
        </w:rPr>
        <w:t xml:space="preserve">аименование </w:t>
      </w:r>
      <w:proofErr w:type="spellStart"/>
      <w:r w:rsidR="002211C5" w:rsidRPr="00DA0F9E">
        <w:rPr>
          <w:rFonts w:ascii="Times New Roman" w:hAnsi="Times New Roman" w:cs="Times New Roman"/>
          <w:sz w:val="24"/>
          <w:szCs w:val="24"/>
        </w:rPr>
        <w:t>турагента</w:t>
      </w:r>
      <w:proofErr w:type="spellEnd"/>
      <w:r w:rsidR="002211C5" w:rsidRPr="00DA0F9E">
        <w:rPr>
          <w:rFonts w:ascii="Times New Roman" w:hAnsi="Times New Roman" w:cs="Times New Roman"/>
          <w:sz w:val="24"/>
          <w:szCs w:val="24"/>
        </w:rPr>
        <w:t xml:space="preserve"> (если договор о реализации туристского продукта заключался между туристом и (или) иным заказчиком и </w:t>
      </w:r>
      <w:proofErr w:type="spellStart"/>
      <w:r w:rsidR="002211C5" w:rsidRPr="00DA0F9E">
        <w:rPr>
          <w:rFonts w:ascii="Times New Roman" w:hAnsi="Times New Roman" w:cs="Times New Roman"/>
          <w:sz w:val="24"/>
          <w:szCs w:val="24"/>
        </w:rPr>
        <w:t>турагентом</w:t>
      </w:r>
      <w:proofErr w:type="spellEnd"/>
      <w:r w:rsidR="002211C5" w:rsidRPr="00DA0F9E">
        <w:rPr>
          <w:rFonts w:ascii="Times New Roman" w:hAnsi="Times New Roman" w:cs="Times New Roman"/>
          <w:sz w:val="24"/>
          <w:szCs w:val="24"/>
        </w:rPr>
        <w:t>, действующим по поручению туроператора, но о</w:t>
      </w:r>
      <w:r>
        <w:rPr>
          <w:rFonts w:ascii="Times New Roman" w:hAnsi="Times New Roman" w:cs="Times New Roman"/>
          <w:sz w:val="24"/>
          <w:szCs w:val="24"/>
        </w:rPr>
        <w:t>т своего имени).</w:t>
      </w:r>
    </w:p>
    <w:p w:rsidR="002211C5" w:rsidRDefault="00DA0F9E" w:rsidP="00DA0F9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211C5" w:rsidRPr="00DA0F9E">
        <w:rPr>
          <w:rFonts w:ascii="Times New Roman" w:hAnsi="Times New Roman" w:cs="Times New Roman"/>
          <w:sz w:val="24"/>
          <w:szCs w:val="24"/>
        </w:rPr>
        <w:t xml:space="preserve">нформация об обстоятельствах (фактах), свидетельствующих о неисполнении или ненадлежащем исполнении </w:t>
      </w:r>
      <w:r>
        <w:rPr>
          <w:rFonts w:ascii="Times New Roman" w:hAnsi="Times New Roman" w:cs="Times New Roman"/>
          <w:sz w:val="24"/>
          <w:szCs w:val="24"/>
        </w:rPr>
        <w:t xml:space="preserve">туроператором </w:t>
      </w:r>
      <w:r w:rsidR="002211C5" w:rsidRPr="00DA0F9E">
        <w:rPr>
          <w:rFonts w:ascii="Times New Roman" w:hAnsi="Times New Roman" w:cs="Times New Roman"/>
          <w:sz w:val="24"/>
          <w:szCs w:val="24"/>
        </w:rPr>
        <w:t xml:space="preserve">обязательств по договору о </w:t>
      </w:r>
      <w:r>
        <w:rPr>
          <w:rFonts w:ascii="Times New Roman" w:hAnsi="Times New Roman" w:cs="Times New Roman"/>
          <w:sz w:val="24"/>
          <w:szCs w:val="24"/>
        </w:rPr>
        <w:t>реализации туристского продукта.</w:t>
      </w:r>
    </w:p>
    <w:p w:rsidR="002211C5" w:rsidRDefault="00DA0F9E" w:rsidP="00DA0F9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211C5" w:rsidRPr="00DA0F9E">
        <w:rPr>
          <w:rFonts w:ascii="Times New Roman" w:hAnsi="Times New Roman" w:cs="Times New Roman"/>
          <w:sz w:val="24"/>
          <w:szCs w:val="24"/>
        </w:rPr>
        <w:t>сылка на обстоятельства, послужившие причиной обр</w:t>
      </w:r>
      <w:r>
        <w:rPr>
          <w:rFonts w:ascii="Times New Roman" w:hAnsi="Times New Roman" w:cs="Times New Roman"/>
          <w:sz w:val="24"/>
          <w:szCs w:val="24"/>
        </w:rPr>
        <w:t>ащения к страховщику.</w:t>
      </w:r>
    </w:p>
    <w:p w:rsidR="002211C5" w:rsidRPr="00DA0F9E" w:rsidRDefault="00DA0F9E" w:rsidP="00DA0F9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211C5" w:rsidRPr="00DA0F9E">
        <w:rPr>
          <w:rFonts w:ascii="Times New Roman" w:hAnsi="Times New Roman" w:cs="Times New Roman"/>
          <w:sz w:val="24"/>
          <w:szCs w:val="24"/>
        </w:rPr>
        <w:t xml:space="preserve">азмер денежных средств, подлежащих уплате </w:t>
      </w:r>
      <w:r>
        <w:rPr>
          <w:rFonts w:ascii="Times New Roman" w:hAnsi="Times New Roman" w:cs="Times New Roman"/>
          <w:sz w:val="24"/>
          <w:szCs w:val="24"/>
        </w:rPr>
        <w:t xml:space="preserve">туристу </w:t>
      </w:r>
      <w:r w:rsidR="002211C5" w:rsidRPr="00DA0F9E">
        <w:rPr>
          <w:rFonts w:ascii="Times New Roman" w:hAnsi="Times New Roman" w:cs="Times New Roman"/>
          <w:sz w:val="24"/>
          <w:szCs w:val="24"/>
        </w:rPr>
        <w:t xml:space="preserve">в связи с неисполнением или ненадлежащим исполнением </w:t>
      </w:r>
      <w:r>
        <w:rPr>
          <w:rFonts w:ascii="Times New Roman" w:hAnsi="Times New Roman" w:cs="Times New Roman"/>
          <w:sz w:val="24"/>
          <w:szCs w:val="24"/>
        </w:rPr>
        <w:t xml:space="preserve">туристом </w:t>
      </w:r>
      <w:r w:rsidR="002211C5" w:rsidRPr="00DA0F9E">
        <w:rPr>
          <w:rFonts w:ascii="Times New Roman" w:hAnsi="Times New Roman" w:cs="Times New Roman"/>
          <w:sz w:val="24"/>
          <w:szCs w:val="24"/>
        </w:rPr>
        <w:t xml:space="preserve">обязательств по договору о реализации туристского продукта, в том числе размер реального ущерба, понесенного </w:t>
      </w:r>
      <w:r w:rsidR="00E2101E">
        <w:rPr>
          <w:rFonts w:ascii="Times New Roman" w:hAnsi="Times New Roman" w:cs="Times New Roman"/>
          <w:sz w:val="24"/>
          <w:szCs w:val="24"/>
        </w:rPr>
        <w:t xml:space="preserve">туристом </w:t>
      </w:r>
      <w:r w:rsidR="002211C5" w:rsidRPr="00DA0F9E">
        <w:rPr>
          <w:rFonts w:ascii="Times New Roman" w:hAnsi="Times New Roman" w:cs="Times New Roman"/>
          <w:sz w:val="24"/>
          <w:szCs w:val="24"/>
        </w:rPr>
        <w:t>в свя</w:t>
      </w:r>
      <w:r w:rsidR="00E2101E">
        <w:rPr>
          <w:rFonts w:ascii="Times New Roman" w:hAnsi="Times New Roman" w:cs="Times New Roman"/>
          <w:sz w:val="24"/>
          <w:szCs w:val="24"/>
        </w:rPr>
        <w:t>зи с его расходами по эвакуации.</w:t>
      </w:r>
    </w:p>
    <w:p w:rsidR="002211C5" w:rsidRPr="002211C5" w:rsidRDefault="002211C5" w:rsidP="00E2101E">
      <w:pPr>
        <w:pStyle w:val="auiue"/>
        <w:suppressAutoHyphens/>
        <w:ind w:firstLine="567"/>
        <w:rPr>
          <w:rFonts w:ascii="Times New Roman" w:hAnsi="Times New Roman"/>
          <w:szCs w:val="24"/>
        </w:rPr>
      </w:pPr>
      <w:r w:rsidRPr="002211C5">
        <w:rPr>
          <w:rFonts w:ascii="Times New Roman" w:hAnsi="Times New Roman"/>
          <w:szCs w:val="24"/>
        </w:rPr>
        <w:t>К письменному требованию (заявлению) прилагаются следующие документы:</w:t>
      </w:r>
    </w:p>
    <w:p w:rsidR="00136FCF" w:rsidRDefault="00E2101E" w:rsidP="00136FCF">
      <w:pPr>
        <w:pStyle w:val="auiue"/>
        <w:numPr>
          <w:ilvl w:val="0"/>
          <w:numId w:val="5"/>
        </w:num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="002211C5" w:rsidRPr="002211C5">
        <w:rPr>
          <w:rFonts w:ascii="Times New Roman" w:hAnsi="Times New Roman"/>
          <w:szCs w:val="24"/>
        </w:rPr>
        <w:t xml:space="preserve">опия паспорта </w:t>
      </w:r>
      <w:r>
        <w:rPr>
          <w:rFonts w:ascii="Times New Roman" w:hAnsi="Times New Roman"/>
          <w:szCs w:val="24"/>
        </w:rPr>
        <w:t xml:space="preserve">туриста </w:t>
      </w:r>
      <w:r w:rsidR="002211C5" w:rsidRPr="002211C5">
        <w:rPr>
          <w:rFonts w:ascii="Times New Roman" w:hAnsi="Times New Roman"/>
          <w:szCs w:val="24"/>
        </w:rPr>
        <w:t xml:space="preserve">или иного документа, удостоверяющего личность в соответствии с законодательством </w:t>
      </w:r>
      <w:r w:rsidR="00136FCF">
        <w:rPr>
          <w:rFonts w:ascii="Times New Roman" w:hAnsi="Times New Roman"/>
          <w:szCs w:val="24"/>
        </w:rPr>
        <w:t xml:space="preserve">РФ </w:t>
      </w:r>
      <w:r w:rsidR="002211C5" w:rsidRPr="002211C5">
        <w:rPr>
          <w:rFonts w:ascii="Times New Roman" w:hAnsi="Times New Roman"/>
          <w:szCs w:val="24"/>
        </w:rPr>
        <w:t xml:space="preserve">(с предъявлением </w:t>
      </w:r>
      <w:r w:rsidR="00136FCF">
        <w:rPr>
          <w:rFonts w:ascii="Times New Roman" w:hAnsi="Times New Roman"/>
          <w:szCs w:val="24"/>
        </w:rPr>
        <w:t>оригинала указанных документов).</w:t>
      </w:r>
    </w:p>
    <w:p w:rsidR="00136FCF" w:rsidRDefault="00136FCF" w:rsidP="00136FCF">
      <w:pPr>
        <w:pStyle w:val="auiue"/>
        <w:numPr>
          <w:ilvl w:val="0"/>
          <w:numId w:val="5"/>
        </w:num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="002211C5" w:rsidRPr="00136FCF">
        <w:rPr>
          <w:rFonts w:ascii="Times New Roman" w:hAnsi="Times New Roman"/>
          <w:szCs w:val="24"/>
        </w:rPr>
        <w:t xml:space="preserve">опия договора о реализации туристского продукта, включая все приложения и дополнительные соглашения к нему </w:t>
      </w:r>
      <w:r>
        <w:rPr>
          <w:rFonts w:ascii="Times New Roman" w:hAnsi="Times New Roman"/>
          <w:szCs w:val="24"/>
        </w:rPr>
        <w:t>(с предъявлением его оригинала).</w:t>
      </w:r>
    </w:p>
    <w:p w:rsidR="002211C5" w:rsidRDefault="002211C5" w:rsidP="00136FCF">
      <w:pPr>
        <w:pStyle w:val="auiue"/>
        <w:numPr>
          <w:ilvl w:val="0"/>
          <w:numId w:val="5"/>
        </w:numPr>
        <w:suppressAutoHyphens/>
        <w:rPr>
          <w:rFonts w:ascii="Times New Roman" w:hAnsi="Times New Roman"/>
          <w:szCs w:val="24"/>
        </w:rPr>
      </w:pPr>
      <w:r w:rsidRPr="00136FCF">
        <w:rPr>
          <w:rFonts w:ascii="Times New Roman" w:hAnsi="Times New Roman"/>
          <w:szCs w:val="24"/>
        </w:rPr>
        <w:t xml:space="preserve"> </w:t>
      </w:r>
      <w:r w:rsidR="00136FCF">
        <w:rPr>
          <w:rFonts w:ascii="Times New Roman" w:hAnsi="Times New Roman"/>
          <w:szCs w:val="24"/>
        </w:rPr>
        <w:t>Д</w:t>
      </w:r>
      <w:r w:rsidRPr="00136FCF">
        <w:rPr>
          <w:rFonts w:ascii="Times New Roman" w:hAnsi="Times New Roman"/>
          <w:szCs w:val="24"/>
        </w:rPr>
        <w:t xml:space="preserve">окументы, подтверждающие реальный ущерб, понесенный </w:t>
      </w:r>
      <w:r w:rsidR="00136FCF">
        <w:rPr>
          <w:rFonts w:ascii="Times New Roman" w:hAnsi="Times New Roman"/>
          <w:szCs w:val="24"/>
        </w:rPr>
        <w:t xml:space="preserve">туристом </w:t>
      </w:r>
      <w:r w:rsidRPr="00136FCF">
        <w:rPr>
          <w:rFonts w:ascii="Times New Roman" w:hAnsi="Times New Roman"/>
          <w:szCs w:val="24"/>
        </w:rPr>
        <w:t xml:space="preserve">в результате неисполнения или ненадлежащего исполнения </w:t>
      </w:r>
      <w:r w:rsidR="00136FCF">
        <w:rPr>
          <w:rFonts w:ascii="Times New Roman" w:hAnsi="Times New Roman"/>
          <w:szCs w:val="24"/>
        </w:rPr>
        <w:t xml:space="preserve">туроператором </w:t>
      </w:r>
      <w:r w:rsidRPr="00136FCF">
        <w:rPr>
          <w:rFonts w:ascii="Times New Roman" w:hAnsi="Times New Roman"/>
          <w:szCs w:val="24"/>
        </w:rPr>
        <w:t>обязательств по договору о реализации туристского продукта. В число таких документов могут, в частности, входить документы (счета, квитанции, платёжные документы, справки, заключения и т.д.), выданные компетентными органами, экспертными организациями, организациями – перевозчиками, отелями (гостиницами) и т. п. Если дело рассматривалось в суде, представляется также надлежащим образом заверенная копия судебного акта, вступившего в законную силу.</w:t>
      </w:r>
    </w:p>
    <w:p w:rsidR="00136FCF" w:rsidRDefault="002211C5" w:rsidP="00136FCF">
      <w:pPr>
        <w:pStyle w:val="auiue"/>
        <w:suppressAutoHyphens/>
        <w:ind w:firstLine="567"/>
        <w:rPr>
          <w:rFonts w:ascii="Times New Roman" w:hAnsi="Times New Roman"/>
          <w:szCs w:val="24"/>
        </w:rPr>
      </w:pPr>
      <w:r w:rsidRPr="004D1675">
        <w:rPr>
          <w:rFonts w:ascii="Times New Roman" w:hAnsi="Times New Roman"/>
          <w:szCs w:val="24"/>
        </w:rPr>
        <w:t xml:space="preserve">Решение о страховой выплате может быть принято </w:t>
      </w:r>
      <w:r w:rsidR="00136FCF">
        <w:rPr>
          <w:rFonts w:ascii="Times New Roman" w:hAnsi="Times New Roman"/>
          <w:szCs w:val="24"/>
        </w:rPr>
        <w:t xml:space="preserve">страховой организацией </w:t>
      </w:r>
      <w:r w:rsidRPr="004D1675">
        <w:rPr>
          <w:rFonts w:ascii="Times New Roman" w:hAnsi="Times New Roman"/>
          <w:szCs w:val="24"/>
        </w:rPr>
        <w:t>после представления ему документов, подтверждающих размер реального ущерба.</w:t>
      </w:r>
    </w:p>
    <w:p w:rsidR="002211C5" w:rsidRPr="004D1675" w:rsidRDefault="00136FCF" w:rsidP="00136FCF">
      <w:pPr>
        <w:pStyle w:val="auiue"/>
        <w:suppressAutoHyphens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Стр</w:t>
      </w:r>
      <w:bookmarkStart w:id="0" w:name="_GoBack"/>
      <w:bookmarkEnd w:id="0"/>
      <w:r>
        <w:rPr>
          <w:rFonts w:ascii="Times New Roman" w:hAnsi="Times New Roman"/>
          <w:szCs w:val="24"/>
        </w:rPr>
        <w:t>аховая организация</w:t>
      </w:r>
      <w:r w:rsidR="002211C5" w:rsidRPr="004D1675">
        <w:rPr>
          <w:rFonts w:ascii="Times New Roman" w:hAnsi="Times New Roman"/>
          <w:szCs w:val="24"/>
        </w:rPr>
        <w:t xml:space="preserve"> принимает решение о выплате или отказе в выплате страхового возмещения:</w:t>
      </w:r>
    </w:p>
    <w:p w:rsidR="00136FCF" w:rsidRDefault="002211C5" w:rsidP="00136FCF">
      <w:pPr>
        <w:pStyle w:val="BodyTextIndent2"/>
        <w:numPr>
          <w:ilvl w:val="0"/>
          <w:numId w:val="6"/>
        </w:numPr>
        <w:suppressAutoHyphens/>
        <w:rPr>
          <w:rFonts w:ascii="Times New Roman" w:hAnsi="Times New Roman"/>
          <w:sz w:val="24"/>
          <w:szCs w:val="24"/>
        </w:rPr>
      </w:pPr>
      <w:r w:rsidRPr="00136FCF">
        <w:rPr>
          <w:rFonts w:ascii="Times New Roman" w:hAnsi="Times New Roman"/>
          <w:sz w:val="24"/>
          <w:szCs w:val="24"/>
        </w:rPr>
        <w:t xml:space="preserve">Если установлен факт наступления страхового случая, </w:t>
      </w:r>
      <w:r w:rsidR="00136FCF" w:rsidRPr="00136FCF">
        <w:rPr>
          <w:rFonts w:ascii="Times New Roman" w:hAnsi="Times New Roman"/>
          <w:sz w:val="24"/>
          <w:szCs w:val="24"/>
        </w:rPr>
        <w:t xml:space="preserve">страховая организация </w:t>
      </w:r>
      <w:r w:rsidRPr="00136FCF">
        <w:rPr>
          <w:rFonts w:ascii="Times New Roman" w:hAnsi="Times New Roman"/>
          <w:sz w:val="24"/>
          <w:szCs w:val="24"/>
        </w:rPr>
        <w:t>обязан</w:t>
      </w:r>
      <w:r w:rsidR="00136FCF" w:rsidRPr="00136FCF">
        <w:rPr>
          <w:rFonts w:ascii="Times New Roman" w:hAnsi="Times New Roman"/>
          <w:sz w:val="24"/>
          <w:szCs w:val="24"/>
        </w:rPr>
        <w:t>а</w:t>
      </w:r>
      <w:r w:rsidRPr="00136FCF">
        <w:rPr>
          <w:rFonts w:ascii="Times New Roman" w:hAnsi="Times New Roman"/>
          <w:sz w:val="24"/>
          <w:szCs w:val="24"/>
        </w:rPr>
        <w:t xml:space="preserve"> удовлетворить требование о выплате страхового возмещения </w:t>
      </w:r>
      <w:r w:rsidR="00136FCF" w:rsidRPr="00136FCF">
        <w:rPr>
          <w:rFonts w:ascii="Times New Roman" w:hAnsi="Times New Roman"/>
          <w:sz w:val="24"/>
          <w:szCs w:val="24"/>
        </w:rPr>
        <w:t>по д</w:t>
      </w:r>
      <w:r w:rsidRPr="00136FCF">
        <w:rPr>
          <w:rFonts w:ascii="Times New Roman" w:hAnsi="Times New Roman"/>
          <w:sz w:val="24"/>
          <w:szCs w:val="24"/>
        </w:rPr>
        <w:t>оговору страхования не позднее 30 (тридцати) календарных дней со дня получения указанного письменного требования (заявления) с приложением всех необходимых, и на</w:t>
      </w:r>
      <w:r w:rsidR="00136FCF">
        <w:rPr>
          <w:rFonts w:ascii="Times New Roman" w:hAnsi="Times New Roman"/>
          <w:sz w:val="24"/>
          <w:szCs w:val="24"/>
        </w:rPr>
        <w:t>длежаще оформленных документов.</w:t>
      </w:r>
    </w:p>
    <w:p w:rsidR="002211C5" w:rsidRDefault="002211C5" w:rsidP="00136FCF">
      <w:pPr>
        <w:pStyle w:val="BodyTextIndent2"/>
        <w:numPr>
          <w:ilvl w:val="0"/>
          <w:numId w:val="6"/>
        </w:numPr>
        <w:suppressAutoHyphens/>
        <w:rPr>
          <w:rFonts w:ascii="Times New Roman" w:hAnsi="Times New Roman"/>
          <w:sz w:val="24"/>
          <w:szCs w:val="24"/>
        </w:rPr>
      </w:pPr>
      <w:r w:rsidRPr="00136FCF">
        <w:rPr>
          <w:rFonts w:ascii="Times New Roman" w:hAnsi="Times New Roman"/>
          <w:sz w:val="24"/>
          <w:szCs w:val="24"/>
        </w:rPr>
        <w:t>Если факт наступления страхового с</w:t>
      </w:r>
      <w:r w:rsidR="00136FCF" w:rsidRPr="00136FCF">
        <w:rPr>
          <w:rFonts w:ascii="Times New Roman" w:hAnsi="Times New Roman"/>
          <w:sz w:val="24"/>
          <w:szCs w:val="24"/>
        </w:rPr>
        <w:t xml:space="preserve">лучая не установлен, страховая организация </w:t>
      </w:r>
      <w:r w:rsidRPr="00136FCF">
        <w:rPr>
          <w:rFonts w:ascii="Times New Roman" w:hAnsi="Times New Roman"/>
          <w:sz w:val="24"/>
          <w:szCs w:val="24"/>
        </w:rPr>
        <w:t xml:space="preserve">не позднее 30 (тридцати) календарных дней со дня получения указанного письменного требования (заявления) с приложением всех необходимых, и надлежаще оформленных документов, направляет </w:t>
      </w:r>
      <w:r w:rsidR="00136FCF" w:rsidRPr="00136FCF">
        <w:rPr>
          <w:rFonts w:ascii="Times New Roman" w:hAnsi="Times New Roman"/>
          <w:sz w:val="24"/>
          <w:szCs w:val="24"/>
        </w:rPr>
        <w:t>заказным письмом с уведомлением</w:t>
      </w:r>
      <w:r w:rsidRPr="00136FCF">
        <w:rPr>
          <w:rFonts w:ascii="Times New Roman" w:hAnsi="Times New Roman"/>
          <w:sz w:val="24"/>
          <w:szCs w:val="24"/>
        </w:rPr>
        <w:t xml:space="preserve"> аргументиров</w:t>
      </w:r>
      <w:r w:rsidR="00136FCF">
        <w:rPr>
          <w:rFonts w:ascii="Times New Roman" w:hAnsi="Times New Roman"/>
          <w:sz w:val="24"/>
          <w:szCs w:val="24"/>
        </w:rPr>
        <w:t>анный отказ в страховой выплате туристу.</w:t>
      </w:r>
    </w:p>
    <w:p w:rsidR="008F2533" w:rsidRDefault="008F2533">
      <w:pPr>
        <w:pStyle w:val="ConsPlusNormal"/>
      </w:pPr>
      <w:r>
        <w:br/>
      </w:r>
    </w:p>
    <w:p w:rsidR="00F66E31" w:rsidRDefault="00F66E31"/>
    <w:sectPr w:rsidR="00F66E31" w:rsidSect="00976E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4E" w:rsidRDefault="00C5504E" w:rsidP="00C5504E">
      <w:pPr>
        <w:spacing w:after="0" w:line="240" w:lineRule="auto"/>
      </w:pPr>
      <w:r>
        <w:separator/>
      </w:r>
    </w:p>
  </w:endnote>
  <w:endnote w:type="continuationSeparator" w:id="0">
    <w:p w:rsidR="00C5504E" w:rsidRDefault="00C5504E" w:rsidP="00C5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4E" w:rsidRDefault="00C5504E" w:rsidP="00C5504E">
      <w:pPr>
        <w:spacing w:after="0" w:line="240" w:lineRule="auto"/>
      </w:pPr>
      <w:r>
        <w:separator/>
      </w:r>
    </w:p>
  </w:footnote>
  <w:footnote w:type="continuationSeparator" w:id="0">
    <w:p w:rsidR="00C5504E" w:rsidRDefault="00C5504E" w:rsidP="00C5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930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5504E" w:rsidRPr="00C5504E" w:rsidRDefault="00C5504E">
        <w:pPr>
          <w:pStyle w:val="a4"/>
          <w:jc w:val="center"/>
          <w:rPr>
            <w:rFonts w:ascii="Times New Roman" w:hAnsi="Times New Roman" w:cs="Times New Roman"/>
          </w:rPr>
        </w:pPr>
        <w:r w:rsidRPr="00C5504E">
          <w:rPr>
            <w:rFonts w:ascii="Times New Roman" w:hAnsi="Times New Roman" w:cs="Times New Roman"/>
          </w:rPr>
          <w:fldChar w:fldCharType="begin"/>
        </w:r>
        <w:r w:rsidRPr="00C5504E">
          <w:rPr>
            <w:rFonts w:ascii="Times New Roman" w:hAnsi="Times New Roman" w:cs="Times New Roman"/>
          </w:rPr>
          <w:instrText>PAGE   \* MERGEFORMAT</w:instrText>
        </w:r>
        <w:r w:rsidRPr="00C5504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C5504E">
          <w:rPr>
            <w:rFonts w:ascii="Times New Roman" w:hAnsi="Times New Roman" w:cs="Times New Roman"/>
          </w:rPr>
          <w:fldChar w:fldCharType="end"/>
        </w:r>
      </w:p>
    </w:sdtContent>
  </w:sdt>
  <w:p w:rsidR="00C5504E" w:rsidRDefault="00C550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</w:abstractNum>
  <w:abstractNum w:abstractNumId="1" w15:restartNumberingAfterBreak="0">
    <w:nsid w:val="00933609"/>
    <w:multiLevelType w:val="hybridMultilevel"/>
    <w:tmpl w:val="4C7471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7C11BF"/>
    <w:multiLevelType w:val="hybridMultilevel"/>
    <w:tmpl w:val="FF04C7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2C092F"/>
    <w:multiLevelType w:val="hybridMultilevel"/>
    <w:tmpl w:val="1C60DA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0B179C"/>
    <w:multiLevelType w:val="hybridMultilevel"/>
    <w:tmpl w:val="EECEE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306A9A"/>
    <w:multiLevelType w:val="hybridMultilevel"/>
    <w:tmpl w:val="E3F0F1D0"/>
    <w:lvl w:ilvl="0" w:tplc="63F63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33"/>
    <w:rsid w:val="00136FCF"/>
    <w:rsid w:val="002211C5"/>
    <w:rsid w:val="004C26C2"/>
    <w:rsid w:val="008F2533"/>
    <w:rsid w:val="00C5504E"/>
    <w:rsid w:val="00DA0F9E"/>
    <w:rsid w:val="00E2101E"/>
    <w:rsid w:val="00F6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65955-0AD6-4489-8DFA-5635B170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8F253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BodyTextIndent2">
    <w:name w:val="Body Text Indent 2"/>
    <w:basedOn w:val="a"/>
    <w:rsid w:val="002211C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styleId="3">
    <w:name w:val="Body Text Indent 3"/>
    <w:basedOn w:val="a"/>
    <w:link w:val="30"/>
    <w:rsid w:val="002211C5"/>
    <w:pPr>
      <w:widowControl w:val="0"/>
      <w:spacing w:after="0" w:line="240" w:lineRule="auto"/>
      <w:ind w:firstLine="426"/>
      <w:jc w:val="both"/>
    </w:pPr>
    <w:rPr>
      <w:rFonts w:ascii="Tms Rmn" w:eastAsia="Times New Roman" w:hAnsi="Tms Rmn" w:cs="Times New Roman"/>
      <w:sz w:val="1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211C5"/>
    <w:rPr>
      <w:rFonts w:ascii="Tms Rmn" w:eastAsia="Times New Roman" w:hAnsi="Tms Rmn" w:cs="Times New Roman"/>
      <w:sz w:val="18"/>
      <w:szCs w:val="20"/>
      <w:lang w:eastAsia="ru-RU"/>
    </w:rPr>
  </w:style>
  <w:style w:type="paragraph" w:customStyle="1" w:styleId="auiue">
    <w:name w:val="au?iue"/>
    <w:rsid w:val="002211C5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211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04E"/>
  </w:style>
  <w:style w:type="paragraph" w:styleId="a6">
    <w:name w:val="footer"/>
    <w:basedOn w:val="a"/>
    <w:link w:val="a7"/>
    <w:uiPriority w:val="99"/>
    <w:unhideWhenUsed/>
    <w:rsid w:val="00C5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2016-08-05T08:51:00Z</dcterms:created>
  <dcterms:modified xsi:type="dcterms:W3CDTF">2016-08-05T10:03:00Z</dcterms:modified>
</cp:coreProperties>
</file>